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D75E" w14:textId="62AAD1AA" w:rsidR="00FE7FD8" w:rsidRPr="00FE7FD8" w:rsidRDefault="00FE7FD8" w:rsidP="00FE7FD8">
      <w:pPr>
        <w:pStyle w:val="Heading1"/>
        <w:rPr>
          <w:sz w:val="40"/>
          <w:szCs w:val="40"/>
        </w:rPr>
      </w:pPr>
      <w:r w:rsidRPr="00FE7FD8">
        <w:rPr>
          <w:sz w:val="40"/>
          <w:szCs w:val="40"/>
        </w:rPr>
        <w:t>G</w:t>
      </w:r>
      <w:r w:rsidR="00F138D0">
        <w:rPr>
          <w:sz w:val="40"/>
          <w:szCs w:val="40"/>
        </w:rPr>
        <w:t>oal</w:t>
      </w:r>
      <w:r w:rsidR="00A50600">
        <w:rPr>
          <w:sz w:val="40"/>
          <w:szCs w:val="40"/>
        </w:rPr>
        <w:t>s</w:t>
      </w:r>
    </w:p>
    <w:p w14:paraId="4CBF1361" w14:textId="77777777" w:rsidR="00FE7FD8" w:rsidRDefault="00FE7FD8" w:rsidP="00FE7FD8">
      <w:pPr>
        <w:jc w:val="both"/>
        <w:rPr>
          <w:sz w:val="28"/>
          <w:szCs w:val="28"/>
        </w:rPr>
      </w:pPr>
      <w:r>
        <w:rPr>
          <w:sz w:val="28"/>
          <w:szCs w:val="28"/>
        </w:rPr>
        <w:t>InCAS (Inverkeithing Competitive Amateur Swimmers) is a club for the community.  It is our aim to inspire swimmers to reach their full potential whilst providing a secure, enjoyable and caring environment where every member is valued and encouraged to work together to achieve their goals.</w:t>
      </w:r>
    </w:p>
    <w:p w14:paraId="59574F19" w14:textId="77777777" w:rsidR="00FE7FD8" w:rsidRDefault="00FE7FD8" w:rsidP="00FE7FD8">
      <w:pPr>
        <w:rPr>
          <w:sz w:val="28"/>
          <w:szCs w:val="28"/>
        </w:rPr>
      </w:pPr>
    </w:p>
    <w:p w14:paraId="05824A47" w14:textId="1D20458B" w:rsidR="00FE7FD8" w:rsidRPr="00FE7FD8" w:rsidRDefault="00FE7FD8" w:rsidP="00FE7FD8">
      <w:pPr>
        <w:pStyle w:val="Heading2"/>
        <w:rPr>
          <w:sz w:val="36"/>
          <w:szCs w:val="36"/>
        </w:rPr>
      </w:pPr>
      <w:r w:rsidRPr="00FE7FD8">
        <w:rPr>
          <w:sz w:val="36"/>
          <w:szCs w:val="36"/>
        </w:rPr>
        <w:t>O</w:t>
      </w:r>
      <w:r w:rsidR="00F138D0">
        <w:rPr>
          <w:sz w:val="36"/>
          <w:szCs w:val="36"/>
        </w:rPr>
        <w:t>bjectives</w:t>
      </w:r>
    </w:p>
    <w:p w14:paraId="72683140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promote swimming as a healthy sport and ‘skill for life’.</w:t>
      </w:r>
    </w:p>
    <w:p w14:paraId="22364B94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provide a pleasurable, successful and inclusive learning environment to promote the development of each swimmer.</w:t>
      </w:r>
    </w:p>
    <w:p w14:paraId="17FE32D4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provide leadership and positive role models for our swimmers.</w:t>
      </w:r>
    </w:p>
    <w:p w14:paraId="0DF09C20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encourage a positive attitude and strong work ethic which encompasses the values of hard work, discipline, determination and perseverance.</w:t>
      </w:r>
    </w:p>
    <w:p w14:paraId="62A23870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introduce competitive swimming with inclusivity at its core.</w:t>
      </w:r>
    </w:p>
    <w:p w14:paraId="045BFF1A" w14:textId="77777777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develop a strong sense of sportsmanship which deals with success and disappointment but also a healthy respect for other swimmers and teams.</w:t>
      </w:r>
    </w:p>
    <w:p w14:paraId="585636D3" w14:textId="429DCB79" w:rsidR="00FE7FD8" w:rsidRDefault="00FE7FD8" w:rsidP="00FE7FD8">
      <w:pPr>
        <w:pStyle w:val="ListParagraph"/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Finally, to promote mutual understanding amongst swimmers, coaches and parents on the need for respect, </w:t>
      </w:r>
      <w:r w:rsidR="00DA673F">
        <w:rPr>
          <w:sz w:val="28"/>
          <w:szCs w:val="28"/>
        </w:rPr>
        <w:t>cooperation</w:t>
      </w:r>
      <w:r>
        <w:rPr>
          <w:sz w:val="28"/>
          <w:szCs w:val="28"/>
        </w:rPr>
        <w:t xml:space="preserve"> and team spirit.</w:t>
      </w:r>
    </w:p>
    <w:p w14:paraId="7BB3C646" w14:textId="77777777" w:rsidR="003E7B09" w:rsidRDefault="003E7B09" w:rsidP="00FE7FD8">
      <w:pPr>
        <w:pStyle w:val="Heading2"/>
        <w:rPr>
          <w:sz w:val="36"/>
          <w:szCs w:val="36"/>
        </w:rPr>
      </w:pPr>
    </w:p>
    <w:p w14:paraId="7EB86AF2" w14:textId="77777777" w:rsidR="003F6FCA" w:rsidRPr="00FE7FD8" w:rsidRDefault="003F6FCA" w:rsidP="00FE7FD8">
      <w:pPr>
        <w:pStyle w:val="Heading2"/>
        <w:rPr>
          <w:sz w:val="36"/>
          <w:szCs w:val="36"/>
        </w:rPr>
      </w:pPr>
      <w:r w:rsidRPr="00FE7FD8">
        <w:rPr>
          <w:sz w:val="36"/>
          <w:szCs w:val="36"/>
        </w:rPr>
        <w:t>Officials and Volunteers Code of Conduct</w:t>
      </w:r>
    </w:p>
    <w:p w14:paraId="03EBC106" w14:textId="77777777" w:rsidR="003F6FCA" w:rsidRDefault="003F6FCA" w:rsidP="003F6FCA"/>
    <w:p w14:paraId="0658C771" w14:textId="77777777" w:rsidR="003F6FCA" w:rsidRPr="00FE7FD8" w:rsidRDefault="00FE7FD8" w:rsidP="00FE7FD8">
      <w:pPr>
        <w:jc w:val="both"/>
        <w:rPr>
          <w:sz w:val="28"/>
          <w:szCs w:val="28"/>
        </w:rPr>
      </w:pPr>
      <w:r w:rsidRPr="00FE7FD8">
        <w:rPr>
          <w:sz w:val="28"/>
          <w:szCs w:val="28"/>
        </w:rPr>
        <w:t xml:space="preserve">As an official or volunteer for InCAS, </w:t>
      </w:r>
      <w:r w:rsidR="003F6FCA" w:rsidRPr="00FE7FD8">
        <w:rPr>
          <w:sz w:val="28"/>
          <w:szCs w:val="28"/>
        </w:rPr>
        <w:t>I agree to:</w:t>
      </w:r>
    </w:p>
    <w:p w14:paraId="16E7FFBD" w14:textId="77777777" w:rsidR="003F6FCA" w:rsidRPr="00FE7FD8" w:rsidRDefault="003F6FCA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Consider the wellbeing and safety of athletes before the development of performance.</w:t>
      </w:r>
      <w:r w:rsidR="00114738" w:rsidRPr="00FE7FD8">
        <w:rPr>
          <w:sz w:val="28"/>
          <w:szCs w:val="28"/>
        </w:rPr>
        <w:t xml:space="preserve"> </w:t>
      </w:r>
    </w:p>
    <w:p w14:paraId="5D4AA64A" w14:textId="77777777" w:rsidR="003F6FCA" w:rsidRPr="00FE7FD8" w:rsidRDefault="003F6FCA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Develop an appropriate working relationship with athletes, based on mutual trust and respect.</w:t>
      </w:r>
    </w:p>
    <w:p w14:paraId="13DA3A4E" w14:textId="2E79C8D4" w:rsidR="00114738" w:rsidRPr="00FE7FD8" w:rsidRDefault="00114738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During training sessions treat all athletes equally</w:t>
      </w:r>
      <w:r w:rsidR="00F138D0">
        <w:rPr>
          <w:sz w:val="28"/>
          <w:szCs w:val="28"/>
        </w:rPr>
        <w:t>,</w:t>
      </w:r>
      <w:r w:rsidRPr="00FE7FD8">
        <w:rPr>
          <w:sz w:val="28"/>
          <w:szCs w:val="28"/>
        </w:rPr>
        <w:t xml:space="preserve"> independent of any relationships out-with the club.</w:t>
      </w:r>
    </w:p>
    <w:p w14:paraId="35FB7883" w14:textId="77777777" w:rsidR="003F6FCA" w:rsidRPr="00FE7FD8" w:rsidRDefault="003F6FCA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Always promote the positive aspects of the sport (e.g. fair play)</w:t>
      </w:r>
    </w:p>
    <w:p w14:paraId="0B4AF995" w14:textId="77777777" w:rsidR="003F6FCA" w:rsidRPr="00FE7FD8" w:rsidRDefault="003F6FCA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Make sure all activities are appropriate to the age, ability and experience of those taking part.</w:t>
      </w:r>
    </w:p>
    <w:p w14:paraId="56558140" w14:textId="77777777" w:rsidR="003F6FCA" w:rsidRPr="00FE7FD8" w:rsidRDefault="0090636C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Encourage athletes to value the performance and not just results.</w:t>
      </w:r>
    </w:p>
    <w:p w14:paraId="294C4FF7" w14:textId="09E62C5F" w:rsidR="0090636C" w:rsidRPr="00FE7FD8" w:rsidRDefault="0090636C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lastRenderedPageBreak/>
        <w:t>Hold the appropriate valid qualifications.</w:t>
      </w:r>
    </w:p>
    <w:p w14:paraId="6FA476CB" w14:textId="77777777" w:rsidR="0090636C" w:rsidRPr="00FE7FD8" w:rsidRDefault="0090636C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Never consume alcohol immediately before or during training or events.</w:t>
      </w:r>
    </w:p>
    <w:p w14:paraId="136E2F34" w14:textId="77777777" w:rsidR="0090636C" w:rsidRPr="00FE7FD8" w:rsidRDefault="0090636C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Never condone rule violations or use of prohibited substances.</w:t>
      </w:r>
    </w:p>
    <w:p w14:paraId="05158F46" w14:textId="5E40EBD6" w:rsidR="004D71B6" w:rsidRPr="00FE7FD8" w:rsidRDefault="004D71B6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Display consistently high standards of behaviour and appearance, dressing suitably and not using inappropriate language at any time whilst involved in club activities.</w:t>
      </w:r>
    </w:p>
    <w:p w14:paraId="27261871" w14:textId="77777777" w:rsidR="004D71B6" w:rsidRPr="00FE7FD8" w:rsidRDefault="004D71B6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Follow all guidelines laid down by the national governing body and the club.</w:t>
      </w:r>
    </w:p>
    <w:p w14:paraId="7B8480BD" w14:textId="77777777" w:rsidR="004D71B6" w:rsidRPr="00FE7FD8" w:rsidRDefault="004D71B6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Never exert undue influence over athletes to obtain personal benefit or reward.</w:t>
      </w:r>
    </w:p>
    <w:p w14:paraId="254BBCC3" w14:textId="77777777" w:rsidR="004D71B6" w:rsidRPr="00FE7FD8" w:rsidRDefault="004D71B6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Encourage and guide athletes to accept responsibility for their own performance and behaviour.</w:t>
      </w:r>
    </w:p>
    <w:p w14:paraId="6595401B" w14:textId="77777777" w:rsidR="004D71B6" w:rsidRPr="00FE7FD8" w:rsidRDefault="00114738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N</w:t>
      </w:r>
      <w:r w:rsidR="004D71B6" w:rsidRPr="00FE7FD8">
        <w:rPr>
          <w:sz w:val="28"/>
          <w:szCs w:val="28"/>
        </w:rPr>
        <w:t xml:space="preserve">ot inappropriately discuss or transmit any confidential information, either internally or externally, which may affect, harm or </w:t>
      </w:r>
      <w:r w:rsidR="00FC06D6" w:rsidRPr="00FE7FD8">
        <w:rPr>
          <w:sz w:val="28"/>
          <w:szCs w:val="28"/>
        </w:rPr>
        <w:t>concern</w:t>
      </w:r>
      <w:r w:rsidR="004D71B6" w:rsidRPr="00FE7FD8">
        <w:rPr>
          <w:sz w:val="28"/>
          <w:szCs w:val="28"/>
        </w:rPr>
        <w:t xml:space="preserve"> anyone in our sport or associated</w:t>
      </w:r>
      <w:r w:rsidR="00FC06D6" w:rsidRPr="00FE7FD8">
        <w:rPr>
          <w:sz w:val="28"/>
          <w:szCs w:val="28"/>
        </w:rPr>
        <w:t xml:space="preserve"> with Scottish Swimming.</w:t>
      </w:r>
    </w:p>
    <w:p w14:paraId="29C93FA6" w14:textId="77777777" w:rsidR="00FC06D6" w:rsidRPr="00FE7FD8" w:rsidRDefault="00FC06D6" w:rsidP="00FE7FD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E7FD8">
        <w:rPr>
          <w:sz w:val="28"/>
          <w:szCs w:val="28"/>
        </w:rPr>
        <w:t>Abide by Scottish Swimming social media guidelines.</w:t>
      </w:r>
    </w:p>
    <w:p w14:paraId="289B961A" w14:textId="3CBDDF36" w:rsidR="00FC06D6" w:rsidRPr="00FE7FD8" w:rsidRDefault="00FC06D6" w:rsidP="00FE7FD8">
      <w:pPr>
        <w:jc w:val="both"/>
        <w:rPr>
          <w:sz w:val="28"/>
          <w:szCs w:val="28"/>
        </w:rPr>
      </w:pPr>
      <w:r w:rsidRPr="00FE7FD8">
        <w:rPr>
          <w:b/>
          <w:sz w:val="28"/>
          <w:szCs w:val="28"/>
        </w:rPr>
        <w:t>Consequences:</w:t>
      </w:r>
      <w:r w:rsidRPr="00FE7FD8">
        <w:rPr>
          <w:sz w:val="28"/>
          <w:szCs w:val="28"/>
        </w:rPr>
        <w:t xml:space="preserve"> Breaches of the officials and volunteer code of conduct will be dealt with in accordance the club</w:t>
      </w:r>
      <w:r w:rsidR="00F138D0">
        <w:rPr>
          <w:sz w:val="28"/>
          <w:szCs w:val="28"/>
        </w:rPr>
        <w:t>’</w:t>
      </w:r>
      <w:r w:rsidRPr="00FE7FD8">
        <w:rPr>
          <w:sz w:val="28"/>
          <w:szCs w:val="28"/>
        </w:rPr>
        <w:t>s disciplinary procedures.</w:t>
      </w:r>
    </w:p>
    <w:p w14:paraId="73DA3244" w14:textId="77777777" w:rsidR="00FC06D6" w:rsidRPr="003F6FCA" w:rsidRDefault="00FC06D6" w:rsidP="00FC06D6"/>
    <w:sectPr w:rsidR="00FC06D6" w:rsidRPr="003F6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E27C" w14:textId="77777777" w:rsidR="00C362EE" w:rsidRDefault="00C362EE" w:rsidP="003F6FCA">
      <w:pPr>
        <w:spacing w:after="0" w:line="240" w:lineRule="auto"/>
      </w:pPr>
      <w:r>
        <w:separator/>
      </w:r>
    </w:p>
  </w:endnote>
  <w:endnote w:type="continuationSeparator" w:id="0">
    <w:p w14:paraId="5F676CCE" w14:textId="77777777" w:rsidR="00C362EE" w:rsidRDefault="00C362EE" w:rsidP="003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7390" w14:textId="77777777" w:rsidR="00C362EE" w:rsidRDefault="00C362EE" w:rsidP="003F6FCA">
      <w:pPr>
        <w:spacing w:after="0" w:line="240" w:lineRule="auto"/>
      </w:pPr>
      <w:r>
        <w:separator/>
      </w:r>
    </w:p>
  </w:footnote>
  <w:footnote w:type="continuationSeparator" w:id="0">
    <w:p w14:paraId="55F7F936" w14:textId="77777777" w:rsidR="00C362EE" w:rsidRDefault="00C362EE" w:rsidP="003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6C17" w14:textId="238B39EC" w:rsidR="00F138D0" w:rsidRDefault="00F138D0" w:rsidP="00FE7F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05F9D" wp14:editId="2F39D3B3">
          <wp:simplePos x="0" y="0"/>
          <wp:positionH relativeFrom="margin">
            <wp:align>left</wp:align>
          </wp:positionH>
          <wp:positionV relativeFrom="paragraph">
            <wp:posOffset>-70485</wp:posOffset>
          </wp:positionV>
          <wp:extent cx="1401999" cy="533400"/>
          <wp:effectExtent l="0" t="0" r="8255" b="0"/>
          <wp:wrapNone/>
          <wp:docPr id="1411348509" name="Picture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48509" name="Picture 1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9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C3312" w14:textId="3FF1DA32" w:rsidR="00F138D0" w:rsidRDefault="00F138D0" w:rsidP="00FE7FD8">
    <w:pPr>
      <w:pStyle w:val="Header"/>
    </w:pPr>
  </w:p>
  <w:p w14:paraId="02F7C9E3" w14:textId="5183DB71" w:rsidR="00F138D0" w:rsidRDefault="00F138D0" w:rsidP="00FE7FD8">
    <w:pPr>
      <w:pStyle w:val="Header"/>
    </w:pPr>
    <w: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E1EAC"/>
    <w:multiLevelType w:val="hybridMultilevel"/>
    <w:tmpl w:val="AED83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66B5"/>
    <w:multiLevelType w:val="hybridMultilevel"/>
    <w:tmpl w:val="0C509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31DA"/>
    <w:multiLevelType w:val="hybridMultilevel"/>
    <w:tmpl w:val="C09CC978"/>
    <w:lvl w:ilvl="0" w:tplc="1D1C4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E4944"/>
    <w:multiLevelType w:val="hybridMultilevel"/>
    <w:tmpl w:val="F574F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621">
    <w:abstractNumId w:val="1"/>
  </w:num>
  <w:num w:numId="2" w16cid:durableId="495996510">
    <w:abstractNumId w:val="3"/>
  </w:num>
  <w:num w:numId="3" w16cid:durableId="1789622970">
    <w:abstractNumId w:val="0"/>
  </w:num>
  <w:num w:numId="4" w16cid:durableId="95506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67"/>
    <w:rsid w:val="00086E67"/>
    <w:rsid w:val="00114738"/>
    <w:rsid w:val="001F58A0"/>
    <w:rsid w:val="00205B24"/>
    <w:rsid w:val="00301347"/>
    <w:rsid w:val="00323F5A"/>
    <w:rsid w:val="003E7B09"/>
    <w:rsid w:val="003F6FCA"/>
    <w:rsid w:val="00427F61"/>
    <w:rsid w:val="00497E67"/>
    <w:rsid w:val="004D71B6"/>
    <w:rsid w:val="005A38E7"/>
    <w:rsid w:val="006F348B"/>
    <w:rsid w:val="00761B9F"/>
    <w:rsid w:val="007F6953"/>
    <w:rsid w:val="00827EA6"/>
    <w:rsid w:val="008A2DFA"/>
    <w:rsid w:val="0090636C"/>
    <w:rsid w:val="00A05A3A"/>
    <w:rsid w:val="00A13333"/>
    <w:rsid w:val="00A50600"/>
    <w:rsid w:val="00A5434D"/>
    <w:rsid w:val="00A732CF"/>
    <w:rsid w:val="00B17485"/>
    <w:rsid w:val="00C362EE"/>
    <w:rsid w:val="00CB7FB5"/>
    <w:rsid w:val="00CC035C"/>
    <w:rsid w:val="00CD036F"/>
    <w:rsid w:val="00DA673F"/>
    <w:rsid w:val="00DF6FB2"/>
    <w:rsid w:val="00EA75A7"/>
    <w:rsid w:val="00F138D0"/>
    <w:rsid w:val="00FC06D6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D6D69"/>
  <w15:chartTrackingRefBased/>
  <w15:docId w15:val="{CF0F50BE-D540-48FE-B85A-9A05489C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E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2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F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CA"/>
  </w:style>
  <w:style w:type="paragraph" w:styleId="Footer">
    <w:name w:val="footer"/>
    <w:basedOn w:val="Normal"/>
    <w:link w:val="FooterChar"/>
    <w:uiPriority w:val="99"/>
    <w:unhideWhenUsed/>
    <w:rsid w:val="003F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CA"/>
  </w:style>
  <w:style w:type="character" w:customStyle="1" w:styleId="Heading1Char">
    <w:name w:val="Heading 1 Char"/>
    <w:basedOn w:val="DefaultParagraphFont"/>
    <w:link w:val="Heading1"/>
    <w:uiPriority w:val="9"/>
    <w:rsid w:val="00FE7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F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F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2227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Organization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Moffat, Dawn (UK)</dc:creator>
  <cp:keywords/>
  <dc:description/>
  <cp:lastModifiedBy>Joss Bedborough</cp:lastModifiedBy>
  <cp:revision>5</cp:revision>
  <dcterms:created xsi:type="dcterms:W3CDTF">2024-01-22T19:47:00Z</dcterms:created>
  <dcterms:modified xsi:type="dcterms:W3CDTF">2024-06-12T14:06:00Z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4e9111db-b68e-40d3-bced-f855d400bfae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>General Email</vt:lpwstr>
  </property>
  <property fmtid="{D5CDD505-2E9C-101B-9397-08002B2CF9AE}" pid="9" name="baesystemsmvmNATSECregion">
    <vt:lpwstr>UK</vt:lpwstr>
  </property>
  <property fmtid="{D5CDD505-2E9C-101B-9397-08002B2CF9AE}" pid="10" name="GrammarlyDocumentId">
    <vt:lpwstr>80987df85c05c04db47da87c8b3d00611e7a59942d29a5868fe7609187ff111e</vt:lpwstr>
  </property>
</Properties>
</file>